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0BDB0" w14:textId="457B6C67" w:rsidR="003E2FD6" w:rsidRDefault="00776700">
      <w:r>
        <w:rPr>
          <w:noProof/>
        </w:rPr>
        <w:drawing>
          <wp:inline distT="0" distB="0" distL="0" distR="0" wp14:anchorId="3FDEA412" wp14:editId="2AFA8CFA">
            <wp:extent cx="4191000" cy="88868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2F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700"/>
    <w:rsid w:val="003E2FD6"/>
    <w:rsid w:val="0077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9F5E4"/>
  <w15:chartTrackingRefBased/>
  <w15:docId w15:val="{2EDA067E-2E62-4C78-A78E-EC2B8369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Penzešová Václava</dc:creator>
  <cp:keywords/>
  <dc:description/>
  <cp:lastModifiedBy>Penzešová Václava</cp:lastModifiedBy>
  <cp:revision>1</cp:revision>
  <dcterms:created xsi:type="dcterms:W3CDTF">2026-08-17T11:58:00Z</dcterms:created>
  <dcterms:modified xsi:type="dcterms:W3CDTF">2026-08-17T11:59:00Z</dcterms:modified>
</cp:coreProperties>
</file>